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F1B26" w:rsidRDefault="00DC5626" w14:paraId="1ABE94AA" w14:textId="7777777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:rsidR="007F1B26" w:rsidRDefault="00DC5626" w14:paraId="1ABE94AB" w14:textId="77777777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:rsidR="007F1B26" w:rsidRDefault="00DC5626" w14:paraId="1ABE94AC" w14:textId="77777777">
      <w:pPr>
        <w:spacing w:after="0" w:line="240" w:lineRule="auto"/>
      </w:pPr>
      <w:r>
        <w:rPr>
          <w:b/>
        </w:rPr>
        <w:t>Class</w:t>
      </w:r>
      <w:r>
        <w:t>: Capstone II</w:t>
      </w:r>
    </w:p>
    <w:p w:rsidR="007F1B26" w:rsidRDefault="00DC5626" w14:paraId="1ABE94AD" w14:textId="77777777">
      <w:pPr>
        <w:spacing w:after="0" w:line="240" w:lineRule="auto"/>
      </w:pPr>
      <w:r>
        <w:rPr>
          <w:b/>
        </w:rPr>
        <w:t>Semester</w:t>
      </w:r>
      <w:r>
        <w:t>: Summer 2024</w:t>
      </w:r>
    </w:p>
    <w:p w:rsidR="007F1B26" w:rsidRDefault="00DC5626" w14:paraId="1ABE94AE" w14:textId="77777777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:rsidR="007F1B26" w:rsidRDefault="007F1B26" w14:paraId="1ABE94AF" w14:textId="77777777">
      <w:pPr>
        <w:spacing w:after="0" w:line="240" w:lineRule="auto"/>
      </w:pPr>
    </w:p>
    <w:p w:rsidR="007F1B26" w:rsidRDefault="007F1B26" w14:paraId="1ABE94B1" w14:textId="77777777">
      <w:pPr>
        <w:spacing w:after="0" w:line="240" w:lineRule="auto"/>
      </w:pP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:rsidTr="25BA6CE8" w14:paraId="1ABE94B4" w14:textId="77777777">
        <w:tc>
          <w:tcPr>
            <w:tcW w:w="1905" w:type="dxa"/>
            <w:vAlign w:val="bottom"/>
          </w:tcPr>
          <w:p w:rsidR="007F1B26" w:rsidP="008A7CAD" w:rsidRDefault="00DC5626" w14:paraId="1ABE94B2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:rsidR="007F1B26" w:rsidP="008A7CAD" w:rsidRDefault="00DC5626" w14:paraId="1ABE94B3" w14:textId="77777777">
            <w:pPr>
              <w:spacing w:after="0" w:line="240" w:lineRule="auto"/>
            </w:pPr>
            <w:r>
              <w:t>Stand Up</w:t>
            </w:r>
          </w:p>
        </w:tc>
      </w:tr>
      <w:tr w:rsidR="007F1B26" w:rsidTr="25BA6CE8" w14:paraId="1ABE94B7" w14:textId="77777777">
        <w:tc>
          <w:tcPr>
            <w:tcW w:w="1905" w:type="dxa"/>
            <w:vAlign w:val="bottom"/>
          </w:tcPr>
          <w:p w:rsidR="007F1B26" w:rsidP="008A7CAD" w:rsidRDefault="00DC5626" w14:paraId="1ABE94B5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:rsidR="007F1B26" w:rsidP="008A7CAD" w:rsidRDefault="00F003B0" w14:paraId="1ABE94B6" w14:textId="301B61ED">
            <w:pPr>
              <w:spacing w:after="0" w:line="240" w:lineRule="auto"/>
            </w:pPr>
            <w:r>
              <w:t>0</w:t>
            </w:r>
            <w:r w:rsidR="004F2E77">
              <w:t>7</w:t>
            </w:r>
            <w:r w:rsidR="00E04BAC">
              <w:t>/</w:t>
            </w:r>
            <w:r w:rsidR="00C73F3A">
              <w:t>1</w:t>
            </w:r>
            <w:r w:rsidR="6BD31B2F">
              <w:t>1</w:t>
            </w:r>
            <w:r w:rsidR="00DC5626">
              <w:t>/24</w:t>
            </w:r>
          </w:p>
        </w:tc>
      </w:tr>
      <w:tr w:rsidR="00954C59" w:rsidTr="25BA6CE8" w14:paraId="73488E38" w14:textId="77777777">
        <w:tc>
          <w:tcPr>
            <w:tcW w:w="1905" w:type="dxa"/>
            <w:vAlign w:val="bottom"/>
          </w:tcPr>
          <w:p w:rsidR="00954C59" w:rsidP="008A7CAD" w:rsidRDefault="00954C59" w14:paraId="73E325C0" w14:textId="24D049F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Sprint</w:t>
            </w:r>
          </w:p>
        </w:tc>
        <w:tc>
          <w:tcPr>
            <w:tcW w:w="7445" w:type="dxa"/>
            <w:gridSpan w:val="3"/>
            <w:vAlign w:val="bottom"/>
          </w:tcPr>
          <w:p w:rsidR="00954C59" w:rsidP="008A7CAD" w:rsidRDefault="004F2E77" w14:paraId="6C2C1C5A" w14:textId="22963395">
            <w:pPr>
              <w:spacing w:after="0" w:line="240" w:lineRule="auto"/>
            </w:pPr>
            <w:r>
              <w:t>5</w:t>
            </w:r>
          </w:p>
        </w:tc>
      </w:tr>
      <w:tr w:rsidR="007F1B26" w:rsidTr="25BA6CE8" w14:paraId="1ABE94BA" w14:textId="77777777">
        <w:tc>
          <w:tcPr>
            <w:tcW w:w="1905" w:type="dxa"/>
            <w:vAlign w:val="bottom"/>
          </w:tcPr>
          <w:p w:rsidR="007F1B26" w:rsidP="008A7CAD" w:rsidRDefault="00DC5626" w14:paraId="1ABE94B8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:rsidR="007F1B26" w:rsidP="008A7CAD" w:rsidRDefault="3A557BB1" w14:paraId="1ABE94B9" w14:textId="3045CA22">
            <w:pPr>
              <w:spacing w:after="0" w:line="240" w:lineRule="auto"/>
            </w:pPr>
            <w:r>
              <w:t>7:15</w:t>
            </w:r>
            <w:r w:rsidR="00DC5626">
              <w:t xml:space="preserve"> pm</w:t>
            </w:r>
          </w:p>
        </w:tc>
      </w:tr>
      <w:tr w:rsidR="007F1B26" w:rsidTr="25BA6CE8" w14:paraId="1ABE94BD" w14:textId="77777777">
        <w:tc>
          <w:tcPr>
            <w:tcW w:w="1905" w:type="dxa"/>
            <w:vAlign w:val="bottom"/>
          </w:tcPr>
          <w:p w:rsidR="007F1B26" w:rsidP="008A7CAD" w:rsidRDefault="00DC5626" w14:paraId="1ABE94BB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:rsidR="007F1B26" w:rsidP="008A7CAD" w:rsidRDefault="0853509A" w14:paraId="1ABE94BC" w14:textId="5A2ACE30">
            <w:pPr>
              <w:spacing w:after="0" w:line="240" w:lineRule="auto"/>
            </w:pPr>
            <w:r>
              <w:t>7</w:t>
            </w:r>
            <w:r w:rsidR="0023430E">
              <w:t xml:space="preserve">:30 </w:t>
            </w:r>
            <w:r w:rsidR="00DC5626">
              <w:t>pm</w:t>
            </w:r>
          </w:p>
        </w:tc>
      </w:tr>
      <w:tr w:rsidR="007F1B26" w:rsidTr="25BA6CE8" w14:paraId="1ABE94C0" w14:textId="77777777">
        <w:tc>
          <w:tcPr>
            <w:tcW w:w="5935" w:type="dxa"/>
            <w:gridSpan w:val="3"/>
          </w:tcPr>
          <w:p w:rsidR="007F1B26" w:rsidP="008A7CAD" w:rsidRDefault="00DC5626" w14:paraId="1ABE94BE" w14:textId="77777777">
            <w:pPr>
              <w:tabs>
                <w:tab w:val="left" w:pos="2906"/>
              </w:tabs>
              <w:spacing w:after="0" w:line="240" w:lineRule="auto"/>
            </w:pPr>
            <w:r>
              <w:tab/>
            </w:r>
            <w:r>
              <w:t>Attendance</w:t>
            </w:r>
          </w:p>
        </w:tc>
        <w:tc>
          <w:tcPr>
            <w:tcW w:w="3415" w:type="dxa"/>
          </w:tcPr>
          <w:p w:rsidR="007F1B26" w:rsidP="008A7CAD" w:rsidRDefault="00DC5626" w14:paraId="1ABE94BF" w14:textId="77777777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:rsidTr="25BA6CE8" w14:paraId="1ABE94CE" w14:textId="77777777">
        <w:tc>
          <w:tcPr>
            <w:tcW w:w="3074" w:type="dxa"/>
            <w:gridSpan w:val="2"/>
          </w:tcPr>
          <w:p w:rsidRPr="009E530E" w:rsidR="007F1B26" w:rsidP="008A7CAD" w:rsidRDefault="00DC5626" w14:paraId="1ABE94C1" w14:textId="77777777">
            <w:pPr>
              <w:spacing w:after="0" w:line="240" w:lineRule="auto"/>
              <w:rPr>
                <w:lang w:val="es-ES"/>
              </w:rPr>
            </w:pPr>
            <w:r w:rsidRPr="009E530E">
              <w:rPr>
                <w:lang w:val="es-ES"/>
              </w:rPr>
              <w:t>PRESENT</w:t>
            </w:r>
          </w:p>
          <w:p w:rsidRPr="009E530E" w:rsidR="007F1B26" w:rsidP="008A7CAD" w:rsidRDefault="007F1B26" w14:paraId="1ABE94C2" w14:textId="77777777">
            <w:pPr>
              <w:spacing w:after="0" w:line="240" w:lineRule="auto"/>
              <w:rPr>
                <w:lang w:val="es-ES"/>
              </w:rPr>
            </w:pPr>
          </w:p>
          <w:p w:rsidRPr="009E530E" w:rsidR="007F1B26" w:rsidP="008A7CAD" w:rsidRDefault="00DC5626" w14:paraId="1ABE94C3" w14:textId="77777777">
            <w:pPr>
              <w:spacing w:after="0" w:line="240" w:lineRule="auto"/>
              <w:rPr>
                <w:lang w:val="es-ES"/>
              </w:rPr>
            </w:pPr>
            <w:r w:rsidRPr="009E530E">
              <w:rPr>
                <w:lang w:val="es-ES"/>
              </w:rPr>
              <w:t>Roberto Vera</w:t>
            </w:r>
          </w:p>
          <w:p w:rsidRPr="009E530E" w:rsidR="007F1B26" w:rsidP="008A7CAD" w:rsidRDefault="00DC5626" w14:paraId="1ABE94C4" w14:textId="77777777">
            <w:pPr>
              <w:spacing w:after="0" w:line="240" w:lineRule="auto"/>
              <w:rPr>
                <w:lang w:val="es-ES"/>
              </w:rPr>
            </w:pPr>
            <w:proofErr w:type="spellStart"/>
            <w:r w:rsidRPr="009E530E">
              <w:rPr>
                <w:lang w:val="es-ES"/>
              </w:rPr>
              <w:t>Furzaan</w:t>
            </w:r>
            <w:proofErr w:type="spellEnd"/>
            <w:r w:rsidRPr="009E530E">
              <w:rPr>
                <w:lang w:val="es-ES"/>
              </w:rPr>
              <w:t xml:space="preserve"> Khan</w:t>
            </w:r>
          </w:p>
          <w:p w:rsidRPr="009E530E" w:rsidR="007F1B26" w:rsidP="008A7CAD" w:rsidRDefault="00DC5626" w14:paraId="1ABE94C5" w14:textId="77777777">
            <w:pPr>
              <w:spacing w:after="0" w:line="240" w:lineRule="auto"/>
              <w:rPr>
                <w:lang w:val="es-ES"/>
              </w:rPr>
            </w:pPr>
            <w:bookmarkStart w:name="_gjdgxs" w:colFirst="0" w:colLast="0" w:id="0"/>
            <w:bookmarkEnd w:id="0"/>
            <w:r w:rsidRPr="009E530E">
              <w:rPr>
                <w:lang w:val="es-ES"/>
              </w:rPr>
              <w:t>Bryan Arango Cruz</w:t>
            </w:r>
          </w:p>
          <w:p w:rsidR="007F1B26" w:rsidP="008A7CAD" w:rsidRDefault="00DC5626" w14:paraId="1ABE94C6" w14:textId="77777777">
            <w:pPr>
              <w:spacing w:after="0" w:line="240" w:lineRule="auto"/>
            </w:pPr>
            <w:r>
              <w:t>Kristy Hamlin</w:t>
            </w:r>
          </w:p>
          <w:p w:rsidR="007F1B26" w:rsidP="008A7CAD" w:rsidRDefault="00DC5626" w14:paraId="1ABE94C7" w14:textId="77777777">
            <w:pPr>
              <w:spacing w:after="0" w:line="240" w:lineRule="auto"/>
            </w:pPr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:rsidR="007F1B26" w:rsidP="008A7CAD" w:rsidRDefault="007F1B26" w14:paraId="1ABE94C8" w14:textId="77777777">
            <w:pPr>
              <w:spacing w:after="0" w:line="240" w:lineRule="auto"/>
            </w:pPr>
          </w:p>
        </w:tc>
        <w:tc>
          <w:tcPr>
            <w:tcW w:w="2861" w:type="dxa"/>
          </w:tcPr>
          <w:p w:rsidR="007F1B26" w:rsidP="008A7CAD" w:rsidRDefault="00DC5626" w14:paraId="1ABE94C9" w14:textId="77777777">
            <w:pPr>
              <w:spacing w:after="0" w:line="240" w:lineRule="auto"/>
            </w:pPr>
            <w:r>
              <w:t>ABSENT</w:t>
            </w:r>
          </w:p>
          <w:p w:rsidR="007F1B26" w:rsidP="008A7CAD" w:rsidRDefault="007F1B26" w14:paraId="1ABE94CA" w14:textId="77777777">
            <w:pPr>
              <w:spacing w:after="0" w:line="240" w:lineRule="auto"/>
            </w:pPr>
          </w:p>
          <w:p w:rsidR="007F1B26" w:rsidP="008A7CAD" w:rsidRDefault="00DC5626" w14:paraId="1ABE94CB" w14:textId="77777777">
            <w:pPr>
              <w:spacing w:after="0" w:line="240" w:lineRule="auto"/>
            </w:pPr>
            <w:r>
              <w:t>N/A</w:t>
            </w:r>
          </w:p>
          <w:p w:rsidR="007F1B26" w:rsidP="008A7CAD" w:rsidRDefault="007F1B26" w14:paraId="1ABE94CC" w14:textId="77777777">
            <w:pPr>
              <w:spacing w:after="0" w:line="240" w:lineRule="auto"/>
            </w:pPr>
          </w:p>
        </w:tc>
        <w:tc>
          <w:tcPr>
            <w:tcW w:w="3415" w:type="dxa"/>
          </w:tcPr>
          <w:p w:rsidR="007F1B26" w:rsidP="008A7CAD" w:rsidRDefault="00DC5626" w14:paraId="1ABE94CD" w14:textId="77777777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:rsidR="007F1B26" w:rsidRDefault="007F1B26" w14:paraId="1ABE94CF" w14:textId="77777777">
      <w:pPr>
        <w:spacing w:after="0" w:line="240" w:lineRule="auto"/>
      </w:pPr>
    </w:p>
    <w:p w:rsidR="007F1B26" w:rsidRDefault="00DC5626" w14:paraId="1ABE94D0" w14:textId="77777777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:rsidR="007F1B26" w:rsidRDefault="007F1B26" w14:paraId="1ABE94D1" w14:textId="77777777">
      <w:pPr>
        <w:spacing w:after="0" w:line="240" w:lineRule="auto"/>
      </w:pPr>
    </w:p>
    <w:p w:rsidR="007F1B26" w:rsidRDefault="00DC5626" w14:paraId="1ABE94D2" w14:textId="77777777">
      <w:pPr>
        <w:spacing w:after="0" w:line="240" w:lineRule="auto"/>
      </w:pPr>
      <w:r>
        <w:t>Kristy Hamlin</w:t>
      </w:r>
    </w:p>
    <w:tbl>
      <w:tblPr>
        <w:tblW w:w="9345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00" w:firstRow="0" w:lastRow="0" w:firstColumn="0" w:lastColumn="0" w:noHBand="0" w:noVBand="1"/>
      </w:tblPr>
      <w:tblGrid>
        <w:gridCol w:w="2640"/>
        <w:gridCol w:w="3195"/>
        <w:gridCol w:w="2055"/>
        <w:gridCol w:w="1455"/>
      </w:tblGrid>
      <w:tr w:rsidR="5D1996AA" w:rsidTr="25BA6CE8" w14:paraId="72E46C6C" w14:textId="77777777">
        <w:trPr>
          <w:trHeight w:val="300"/>
        </w:trPr>
        <w:tc>
          <w:tcPr>
            <w:tcW w:w="264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E2F3"/>
            <w:tcMar>
              <w:left w:w="105" w:type="dxa"/>
              <w:right w:w="105" w:type="dxa"/>
            </w:tcMar>
          </w:tcPr>
          <w:p w:rsidR="5D1996AA" w:rsidP="5D1996AA" w:rsidRDefault="5D1996AA" w14:paraId="1027CF54" w14:textId="7863D576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Completed</w:t>
            </w:r>
          </w:p>
        </w:tc>
        <w:tc>
          <w:tcPr>
            <w:tcW w:w="31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E2F3"/>
            <w:tcMar>
              <w:left w:w="105" w:type="dxa"/>
              <w:right w:w="105" w:type="dxa"/>
            </w:tcMar>
          </w:tcPr>
          <w:p w:rsidR="5D1996AA" w:rsidP="5D1996AA" w:rsidRDefault="5D1996AA" w14:paraId="7B836F17" w14:textId="538B0190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In-Progress</w:t>
            </w:r>
          </w:p>
        </w:tc>
        <w:tc>
          <w:tcPr>
            <w:tcW w:w="205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E2F3"/>
            <w:tcMar>
              <w:left w:w="105" w:type="dxa"/>
              <w:right w:w="105" w:type="dxa"/>
            </w:tcMar>
          </w:tcPr>
          <w:p w:rsidR="5D1996AA" w:rsidP="5D1996AA" w:rsidRDefault="5D1996AA" w14:paraId="13EDA4CB" w14:textId="35D6952B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Not Started</w:t>
            </w:r>
          </w:p>
        </w:tc>
        <w:tc>
          <w:tcPr>
            <w:tcW w:w="145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E2F3"/>
            <w:tcMar>
              <w:left w:w="105" w:type="dxa"/>
              <w:right w:w="105" w:type="dxa"/>
            </w:tcMar>
          </w:tcPr>
          <w:p w:rsidR="5D1996AA" w:rsidP="5D1996AA" w:rsidRDefault="5D1996AA" w14:paraId="7ABB794F" w14:textId="116B2CA2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Roadblocks</w:t>
            </w:r>
          </w:p>
        </w:tc>
      </w:tr>
      <w:tr w:rsidR="5D1996AA" w:rsidTr="25BA6CE8" w14:paraId="69A7CD04" w14:textId="77777777">
        <w:trPr>
          <w:trHeight w:val="1755"/>
        </w:trPr>
        <w:tc>
          <w:tcPr>
            <w:tcW w:w="264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5D1996AA" w:rsidP="3F799F08" w:rsidRDefault="47478B16" w14:paraId="373E9990" w14:textId="2790FD4F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3F799F08">
              <w:rPr>
                <w:color w:val="000000" w:themeColor="text1"/>
                <w:sz w:val="18"/>
                <w:szCs w:val="18"/>
              </w:rPr>
              <w:t xml:space="preserve">Created V1_StudentRegistration flow which works with the new </w:t>
            </w:r>
            <w:proofErr w:type="spellStart"/>
            <w:r w:rsidRPr="3F799F08">
              <w:rPr>
                <w:color w:val="000000" w:themeColor="text1"/>
                <w:sz w:val="18"/>
                <w:szCs w:val="18"/>
              </w:rPr>
              <w:t>MasterExcel</w:t>
            </w:r>
            <w:proofErr w:type="spellEnd"/>
            <w:r w:rsidRPr="3F799F08">
              <w:rPr>
                <w:color w:val="000000" w:themeColor="text1"/>
                <w:sz w:val="18"/>
                <w:szCs w:val="18"/>
              </w:rPr>
              <w:t xml:space="preserve">. Turned off old </w:t>
            </w:r>
            <w:proofErr w:type="spellStart"/>
            <w:r w:rsidRPr="3F799F08">
              <w:rPr>
                <w:color w:val="000000" w:themeColor="text1"/>
                <w:sz w:val="18"/>
                <w:szCs w:val="18"/>
              </w:rPr>
              <w:t>StudentRegistration</w:t>
            </w:r>
            <w:proofErr w:type="spellEnd"/>
            <w:r w:rsidRPr="3F799F08">
              <w:rPr>
                <w:color w:val="000000" w:themeColor="text1"/>
                <w:sz w:val="18"/>
                <w:szCs w:val="18"/>
              </w:rPr>
              <w:t xml:space="preserve"> flow so new requests will not change the Spring24 Excel anymore.</w:t>
            </w:r>
          </w:p>
          <w:p w:rsidR="5D1996AA" w:rsidP="3F799F08" w:rsidRDefault="47478B16" w14:paraId="2C94A464" w14:textId="3C57BE3B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25BA6CE8">
              <w:rPr>
                <w:color w:val="000000" w:themeColor="text1"/>
                <w:sz w:val="18"/>
                <w:szCs w:val="18"/>
              </w:rPr>
              <w:t xml:space="preserve">Updated all galleries in V1 app pages to connect to the </w:t>
            </w:r>
            <w:proofErr w:type="spellStart"/>
            <w:r w:rsidRPr="25BA6CE8">
              <w:rPr>
                <w:color w:val="000000" w:themeColor="text1"/>
                <w:sz w:val="18"/>
                <w:szCs w:val="18"/>
              </w:rPr>
              <w:t>MasterExcel</w:t>
            </w:r>
            <w:proofErr w:type="spellEnd"/>
            <w:r w:rsidRPr="25BA6CE8">
              <w:rPr>
                <w:color w:val="000000" w:themeColor="text1"/>
                <w:sz w:val="18"/>
                <w:szCs w:val="18"/>
              </w:rPr>
              <w:t xml:space="preserve">. </w:t>
            </w:r>
          </w:p>
          <w:p w:rsidR="5D1996AA" w:rsidP="3F799F08" w:rsidRDefault="16066EF6" w14:paraId="31B41CDA" w14:textId="2F5348F7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25BA6CE8">
              <w:rPr>
                <w:color w:val="000000" w:themeColor="text1"/>
                <w:sz w:val="18"/>
                <w:szCs w:val="18"/>
              </w:rPr>
              <w:t>Created updated V1 Approval and Denial flows. Flows are tested!</w:t>
            </w:r>
          </w:p>
        </w:tc>
        <w:tc>
          <w:tcPr>
            <w:tcW w:w="31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00C73F3A" w:rsidP="25BA6CE8" w:rsidRDefault="16066EF6" w14:paraId="0D1B13DF" w14:textId="149B4821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  <w:r w:rsidRPr="25BA6CE8">
              <w:rPr>
                <w:color w:val="000000" w:themeColor="text1"/>
                <w:sz w:val="20"/>
                <w:szCs w:val="20"/>
              </w:rPr>
              <w:t>Creating approval process so that STARS Admin can approve requests directly from email (in progress 7/11/24: Currently finding best way to store admin email since this flow is not triggered from the app, and therefore cannot simply get the user’s email.)</w:t>
            </w:r>
          </w:p>
          <w:p w:rsidR="00C73F3A" w:rsidP="25BA6CE8" w:rsidRDefault="00C73F3A" w14:paraId="3C354401" w14:textId="0C792F60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  <w:r w:rsidRPr="25BA6CE8">
              <w:rPr>
                <w:color w:val="000000" w:themeColor="text1"/>
                <w:sz w:val="20"/>
                <w:szCs w:val="20"/>
              </w:rPr>
              <w:t>Creating tips document for next semester.</w:t>
            </w:r>
          </w:p>
          <w:p w:rsidR="5D1996AA" w:rsidP="25BA6CE8" w:rsidRDefault="5D1996AA" w14:paraId="572A5018" w14:textId="59376EBC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  <w:r w:rsidRPr="25BA6CE8">
              <w:rPr>
                <w:color w:val="000000" w:themeColor="text1"/>
                <w:sz w:val="20"/>
                <w:szCs w:val="20"/>
              </w:rPr>
              <w:t xml:space="preserve">Research deploying a </w:t>
            </w:r>
            <w:proofErr w:type="spellStart"/>
            <w:r w:rsidRPr="25BA6CE8">
              <w:rPr>
                <w:color w:val="000000" w:themeColor="text1"/>
                <w:sz w:val="20"/>
                <w:szCs w:val="20"/>
              </w:rPr>
              <w:t>PowerApp</w:t>
            </w:r>
            <w:proofErr w:type="spellEnd"/>
            <w:r w:rsidRPr="25BA6CE8">
              <w:rPr>
                <w:color w:val="000000" w:themeColor="text1"/>
                <w:sz w:val="20"/>
                <w:szCs w:val="20"/>
              </w:rPr>
              <w:t xml:space="preserve"> solution (still in progress, low priority)</w:t>
            </w:r>
          </w:p>
          <w:p w:rsidR="5D1996AA" w:rsidP="5D1996AA" w:rsidRDefault="5D1996AA" w14:paraId="76799D78" w14:textId="03C7BE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</w:p>
          <w:p w:rsidR="5D1996AA" w:rsidP="5D1996AA" w:rsidRDefault="5D1996AA" w14:paraId="7FC76C02" w14:textId="5AF74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 w:themeColor="text1"/>
              </w:rPr>
            </w:pPr>
          </w:p>
        </w:tc>
        <w:tc>
          <w:tcPr>
            <w:tcW w:w="205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5D1996AA" w:rsidP="5D1996AA" w:rsidRDefault="5D1996AA" w14:paraId="4BD7EB15" w14:textId="0BAD7E7A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Deploying development environment</w:t>
            </w:r>
          </w:p>
          <w:p w:rsidR="5D1996AA" w:rsidP="5D1996AA" w:rsidRDefault="5D1996AA" w14:paraId="405A2C01" w14:textId="59621F95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Deploying actual STARS app</w:t>
            </w:r>
          </w:p>
          <w:p w:rsidR="00AC02EF" w:rsidP="5D1996AA" w:rsidRDefault="00AC02EF" w14:paraId="483F4011" w14:textId="44A64BF2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25BA6CE8">
              <w:rPr>
                <w:color w:val="000000" w:themeColor="text1"/>
              </w:rPr>
              <w:t>Adding “new request” email to student reg flow</w:t>
            </w:r>
          </w:p>
          <w:p w:rsidR="5D1996AA" w:rsidP="5D1996AA" w:rsidRDefault="5D1996AA" w14:paraId="24AFBA62" w14:textId="061DF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5D1996AA" w:rsidP="5D1996AA" w:rsidRDefault="5D1996AA" w14:paraId="06350310" w14:textId="1072F87F">
            <w:pPr>
              <w:tabs>
                <w:tab w:val="left" w:pos="2406"/>
              </w:tabs>
              <w:ind w:left="90"/>
              <w:rPr>
                <w:color w:val="000000" w:themeColor="text1"/>
                <w:sz w:val="20"/>
                <w:szCs w:val="20"/>
              </w:rPr>
            </w:pPr>
            <w:r w:rsidRPr="5D1996AA">
              <w:rPr>
                <w:color w:val="000000" w:themeColor="text1"/>
                <w:sz w:val="20"/>
                <w:szCs w:val="20"/>
              </w:rPr>
              <w:t>N/A</w:t>
            </w:r>
          </w:p>
        </w:tc>
      </w:tr>
    </w:tbl>
    <w:p w:rsidR="007F1B26" w:rsidRDefault="007F1B26" w14:paraId="1ABE94E1" w14:textId="3A2BE850">
      <w:pPr>
        <w:spacing w:after="0" w:line="240" w:lineRule="auto"/>
      </w:pPr>
    </w:p>
    <w:p w:rsidR="65AD0338" w:rsidRDefault="65AD0338" w14:paraId="0FF64DDF" w14:textId="35FECE9C"/>
    <w:p w:rsidR="65AD0338" w:rsidRDefault="65AD0338" w14:paraId="267D7254" w14:textId="0371125B"/>
    <w:p w:rsidR="65AD0338" w:rsidRDefault="65AD0338" w14:paraId="424BD206" w14:textId="4981CD86"/>
    <w:p w:rsidR="65AD0338" w:rsidRDefault="65AD0338" w14:paraId="567F420D" w14:textId="6DA8CE5D"/>
    <w:p w:rsidR="007F1B26" w:rsidRDefault="00DC5626" w14:paraId="1ABE94E2" w14:textId="77777777">
      <w:r>
        <w:t>Roberto Vera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65AD0338" w14:paraId="1ABE94E7" w14:textId="77777777">
        <w:tc>
          <w:tcPr>
            <w:tcW w:w="2337" w:type="dxa"/>
            <w:shd w:val="clear" w:color="auto" w:fill="D9E2F3"/>
          </w:tcPr>
          <w:p w:rsidR="007F1B26" w:rsidRDefault="00DC5626" w14:paraId="1ABE94E3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:rsidR="007F1B26" w:rsidRDefault="00DC5626" w14:paraId="1ABE94E4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E5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E6" w14:textId="77777777">
            <w:pPr>
              <w:jc w:val="center"/>
            </w:pPr>
            <w:r>
              <w:t>Roadblocks</w:t>
            </w:r>
          </w:p>
        </w:tc>
      </w:tr>
      <w:tr w:rsidR="007F1B26" w:rsidTr="65AD0338" w14:paraId="1ABE94EE" w14:textId="77777777">
        <w:trPr>
          <w:trHeight w:val="1763"/>
        </w:trPr>
        <w:tc>
          <w:tcPr>
            <w:tcW w:w="2337" w:type="dxa"/>
          </w:tcPr>
          <w:p w:rsidR="007F1B26" w:rsidP="65AD0338" w:rsidRDefault="71A31CDE" w14:paraId="473E8550" w14:textId="2F488217">
            <w:pPr>
              <w:spacing w:after="0"/>
            </w:pPr>
            <w:r>
              <w:t>- Researched how to add students and tutors to Microsoft Teams channels.</w:t>
            </w:r>
          </w:p>
          <w:p w:rsidR="007F1B26" w:rsidP="65AD0338" w:rsidRDefault="71A31CDE" w14:paraId="10AFC7E3" w14:textId="08466DD2">
            <w:pPr>
              <w:spacing w:after="0"/>
            </w:pPr>
            <w:r>
              <w:t>- Going over current application status.</w:t>
            </w:r>
          </w:p>
          <w:p w:rsidR="007F1B26" w:rsidP="65AD0338" w:rsidRDefault="71A31CDE" w14:paraId="3F3F2AA5" w14:textId="1ADC5CF9">
            <w:pPr>
              <w:spacing w:after="0"/>
            </w:pPr>
            <w:r>
              <w:t>- Researched how creating Team channels works to cohesively implement a function to manually add users to them.</w:t>
            </w:r>
          </w:p>
          <w:p w:rsidR="007F1B26" w:rsidP="65AD0338" w:rsidRDefault="007F1B26" w14:paraId="5273E26B" w14:textId="78B2526D">
            <w:pPr>
              <w:spacing w:after="0"/>
            </w:pPr>
          </w:p>
          <w:p w:rsidR="007F1B26" w:rsidRDefault="007F1B26" w14:paraId="1ABE94EA" w14:textId="38002DA2"/>
        </w:tc>
        <w:tc>
          <w:tcPr>
            <w:tcW w:w="2337" w:type="dxa"/>
          </w:tcPr>
          <w:p w:rsidR="002D766C" w:rsidP="4FFBDA50" w:rsidRDefault="71A31CDE" w14:paraId="1A8ECF19" w14:textId="3CBFADE2">
            <w:r>
              <w:t>- Implementing solution to add students and tutors to already created Microsoft Teams Channels</w:t>
            </w:r>
          </w:p>
          <w:p w:rsidR="002D766C" w:rsidP="547C58DE" w:rsidRDefault="002D766C" w14:paraId="1ABE94EB" w14:textId="7C9005B4"/>
        </w:tc>
        <w:tc>
          <w:tcPr>
            <w:tcW w:w="2338" w:type="dxa"/>
          </w:tcPr>
          <w:p w:rsidR="007F1B26" w:rsidRDefault="71A31CDE" w14:paraId="1ABE94EC" w14:textId="5CEAC202">
            <w:r>
              <w:t>N/A</w:t>
            </w:r>
          </w:p>
        </w:tc>
        <w:tc>
          <w:tcPr>
            <w:tcW w:w="2338" w:type="dxa"/>
          </w:tcPr>
          <w:p w:rsidR="001B7DE5" w:rsidP="4FFBDA50" w:rsidRDefault="71A31CDE" w14:paraId="1ABE94ED" w14:textId="2F77B31C">
            <w:pPr>
              <w:pStyle w:val="ListParagraph"/>
              <w:numPr>
                <w:ilvl w:val="0"/>
                <w:numId w:val="17"/>
              </w:numPr>
            </w:pPr>
            <w:r>
              <w:t>Reading the correct Excel sheet and altering the corresponding Student and Tutor tables in such Excel sheet.</w:t>
            </w:r>
          </w:p>
        </w:tc>
      </w:tr>
    </w:tbl>
    <w:p w:rsidR="1AED3210" w:rsidRDefault="1AED3210" w14:paraId="01A3228C" w14:textId="03761EAF"/>
    <w:p w:rsidR="007F1B26" w:rsidP="547C58DE" w:rsidRDefault="00DC5626" w14:paraId="1ABE94F1" w14:textId="06D6538D">
      <w:proofErr w:type="spellStart"/>
      <w:r>
        <w:t>Furzaan</w:t>
      </w:r>
      <w:proofErr w:type="spellEnd"/>
      <w:r>
        <w:t xml:space="preserve"> Khan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7117D161" w14:paraId="1ABE94F6" w14:textId="77777777">
        <w:tc>
          <w:tcPr>
            <w:tcW w:w="2337" w:type="dxa"/>
            <w:shd w:val="clear" w:color="auto" w:fill="D9E2F3"/>
            <w:tcMar/>
          </w:tcPr>
          <w:p w:rsidR="007F1B26" w:rsidRDefault="00DC5626" w14:paraId="1ABE94F2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  <w:tcMar/>
          </w:tcPr>
          <w:p w:rsidR="007F1B26" w:rsidRDefault="00DC5626" w14:paraId="1ABE94F3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  <w:tcMar/>
          </w:tcPr>
          <w:p w:rsidR="007F1B26" w:rsidRDefault="00DC5626" w14:paraId="1ABE94F4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  <w:tcMar/>
          </w:tcPr>
          <w:p w:rsidR="007F1B26" w:rsidRDefault="00DC5626" w14:paraId="1ABE94F5" w14:textId="77777777">
            <w:pPr>
              <w:jc w:val="center"/>
            </w:pPr>
            <w:r>
              <w:t>Roadblocks</w:t>
            </w:r>
          </w:p>
        </w:tc>
      </w:tr>
      <w:tr w:rsidR="007F1B26" w:rsidTr="7117D161" w14:paraId="1ABE94FE" w14:textId="77777777">
        <w:trPr>
          <w:trHeight w:val="1763"/>
        </w:trPr>
        <w:tc>
          <w:tcPr>
            <w:tcW w:w="2337" w:type="dxa"/>
            <w:tcMar/>
          </w:tcPr>
          <w:p w:rsidR="007F1B26" w:rsidP="77D66E6B" w:rsidRDefault="007F1B26" w14:paraId="1ABE94F9" w14:textId="08214F0C">
            <w:r w:rsidR="60CD0483">
              <w:rPr/>
              <w:t xml:space="preserve">Completed the main part of the flow for creating copies of the master excel sheet. </w:t>
            </w:r>
          </w:p>
        </w:tc>
        <w:tc>
          <w:tcPr>
            <w:tcW w:w="2337" w:type="dxa"/>
            <w:tcMar/>
          </w:tcPr>
          <w:p w:rsidR="007F1B26" w:rsidP="61DF57F0" w:rsidRDefault="23501EBB" w14:paraId="1ABE94FB" w14:textId="226565E0">
            <w:pPr>
              <w:spacing w:after="0"/>
            </w:pPr>
            <w:r w:rsidR="5A8BB83E">
              <w:rPr/>
              <w:t>Getting the flow to execute using the reset button that is in the application.</w:t>
            </w:r>
          </w:p>
        </w:tc>
        <w:tc>
          <w:tcPr>
            <w:tcW w:w="2338" w:type="dxa"/>
            <w:tcMar/>
          </w:tcPr>
          <w:p w:rsidR="007F1B26" w:rsidP="291FE697" w:rsidRDefault="79038CFF" w14:paraId="1ABE94FC" w14:textId="2A4FE8A9">
            <w:pPr>
              <w:spacing w:after="0"/>
            </w:pPr>
            <w:r>
              <w:t>N/A</w:t>
            </w:r>
          </w:p>
        </w:tc>
        <w:tc>
          <w:tcPr>
            <w:tcW w:w="2338" w:type="dxa"/>
            <w:tcMar/>
          </w:tcPr>
          <w:p w:rsidR="007F1B26" w:rsidP="7117D161" w:rsidRDefault="537D08A6" w14:paraId="1ABE94FD" w14:textId="46EAAF9B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22E7D83E">
              <w:rPr/>
              <w:t>Archiving a channel seems to have many complications due to using custom APIs which is not ideal for this application.</w:t>
            </w:r>
          </w:p>
        </w:tc>
      </w:tr>
    </w:tbl>
    <w:p w:rsidR="007F1B26" w:rsidRDefault="007F1B26" w14:paraId="1ABE94FF" w14:textId="77777777">
      <w:pPr>
        <w:spacing w:after="0" w:line="240" w:lineRule="auto"/>
      </w:pPr>
    </w:p>
    <w:p w:rsidR="39EBA8A3" w:rsidP="39EBA8A3" w:rsidRDefault="39EBA8A3" w14:paraId="7A51B946" w14:textId="101C184B">
      <w:pPr>
        <w:spacing w:after="0" w:line="240" w:lineRule="auto"/>
      </w:pPr>
    </w:p>
    <w:p w:rsidR="009E530E" w:rsidP="39EBA8A3" w:rsidRDefault="009E530E" w14:paraId="72CAB77F" w14:textId="77777777">
      <w:pPr>
        <w:spacing w:after="0" w:line="240" w:lineRule="auto"/>
      </w:pPr>
    </w:p>
    <w:p w:rsidR="009E530E" w:rsidP="39EBA8A3" w:rsidRDefault="009E530E" w14:paraId="06885C84" w14:textId="77777777">
      <w:pPr>
        <w:spacing w:after="0" w:line="240" w:lineRule="auto"/>
      </w:pPr>
    </w:p>
    <w:p w:rsidR="009E530E" w:rsidP="39EBA8A3" w:rsidRDefault="009E530E" w14:paraId="3A3F0C17" w14:textId="77777777">
      <w:pPr>
        <w:spacing w:after="0" w:line="240" w:lineRule="auto"/>
      </w:pPr>
    </w:p>
    <w:p w:rsidR="009E530E" w:rsidP="39EBA8A3" w:rsidRDefault="009E530E" w14:paraId="1429146B" w14:textId="77777777">
      <w:pPr>
        <w:spacing w:after="0" w:line="240" w:lineRule="auto"/>
      </w:pPr>
    </w:p>
    <w:p w:rsidR="009E530E" w:rsidP="39EBA8A3" w:rsidRDefault="009E530E" w14:paraId="50A757C4" w14:textId="77777777">
      <w:pPr>
        <w:spacing w:after="0" w:line="240" w:lineRule="auto"/>
      </w:pPr>
    </w:p>
    <w:p w:rsidR="009E530E" w:rsidP="39EBA8A3" w:rsidRDefault="009E530E" w14:paraId="0503A0F9" w14:textId="77777777">
      <w:pPr>
        <w:spacing w:after="0" w:line="240" w:lineRule="auto"/>
      </w:pPr>
    </w:p>
    <w:p w:rsidR="009E530E" w:rsidP="39EBA8A3" w:rsidRDefault="009E530E" w14:paraId="68081F80" w14:textId="77777777">
      <w:pPr>
        <w:spacing w:after="0" w:line="240" w:lineRule="auto"/>
      </w:pPr>
    </w:p>
    <w:p w:rsidR="009E530E" w:rsidP="39EBA8A3" w:rsidRDefault="009E530E" w14:paraId="077A7FE6" w14:textId="77777777">
      <w:pPr>
        <w:spacing w:after="0" w:line="240" w:lineRule="auto"/>
      </w:pPr>
    </w:p>
    <w:p w:rsidR="009E530E" w:rsidP="39EBA8A3" w:rsidRDefault="009E530E" w14:paraId="0BF095AB" w14:textId="77777777">
      <w:pPr>
        <w:spacing w:after="0" w:line="240" w:lineRule="auto"/>
      </w:pPr>
    </w:p>
    <w:p w:rsidR="009E530E" w:rsidP="39EBA8A3" w:rsidRDefault="009E530E" w14:paraId="50BDF4F6" w14:textId="77777777">
      <w:pPr>
        <w:spacing w:after="0" w:line="240" w:lineRule="auto"/>
      </w:pPr>
    </w:p>
    <w:p w:rsidR="007F1B26" w:rsidRDefault="00DC5626" w14:paraId="1ABE9502" w14:textId="77777777">
      <w:r>
        <w:t>Bryan Arango Cruz</w:t>
      </w:r>
    </w:p>
    <w:tbl>
      <w:tblPr>
        <w:tblW w:w="93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2875"/>
        <w:gridCol w:w="2250"/>
        <w:gridCol w:w="2340"/>
        <w:gridCol w:w="1885"/>
      </w:tblGrid>
      <w:tr w:rsidR="007F1B26" w:rsidTr="005C7D72" w14:paraId="1ABE9507" w14:textId="77777777">
        <w:tc>
          <w:tcPr>
            <w:tcW w:w="2875" w:type="dxa"/>
            <w:shd w:val="clear" w:color="auto" w:fill="D9E2F3"/>
          </w:tcPr>
          <w:p w:rsidR="007F1B26" w:rsidRDefault="00DC5626" w14:paraId="1ABE9503" w14:textId="77777777">
            <w:pPr>
              <w:jc w:val="center"/>
            </w:pPr>
            <w:r>
              <w:t>Completed</w:t>
            </w:r>
          </w:p>
        </w:tc>
        <w:tc>
          <w:tcPr>
            <w:tcW w:w="2250" w:type="dxa"/>
            <w:shd w:val="clear" w:color="auto" w:fill="D9E2F3"/>
          </w:tcPr>
          <w:p w:rsidR="007F1B26" w:rsidRDefault="00DC5626" w14:paraId="1ABE9504" w14:textId="77777777">
            <w:pPr>
              <w:jc w:val="center"/>
            </w:pPr>
            <w:r>
              <w:t>In-Progress</w:t>
            </w:r>
          </w:p>
        </w:tc>
        <w:tc>
          <w:tcPr>
            <w:tcW w:w="2340" w:type="dxa"/>
            <w:shd w:val="clear" w:color="auto" w:fill="D9E2F3"/>
          </w:tcPr>
          <w:p w:rsidR="007F1B26" w:rsidRDefault="00DC5626" w14:paraId="1ABE9505" w14:textId="77777777">
            <w:pPr>
              <w:jc w:val="center"/>
            </w:pPr>
            <w:r>
              <w:t>Not Started</w:t>
            </w:r>
          </w:p>
        </w:tc>
        <w:tc>
          <w:tcPr>
            <w:tcW w:w="1885" w:type="dxa"/>
            <w:shd w:val="clear" w:color="auto" w:fill="D9E2F3"/>
          </w:tcPr>
          <w:p w:rsidR="007F1B26" w:rsidRDefault="00DC5626" w14:paraId="1ABE9506" w14:textId="77777777">
            <w:pPr>
              <w:jc w:val="center"/>
            </w:pPr>
            <w:r>
              <w:t>Roadblocks</w:t>
            </w:r>
          </w:p>
        </w:tc>
      </w:tr>
      <w:tr w:rsidR="009E530E" w:rsidTr="005C7D72" w14:paraId="1ABE9510" w14:textId="77777777">
        <w:trPr>
          <w:trHeight w:val="1005"/>
        </w:trPr>
        <w:tc>
          <w:tcPr>
            <w:tcW w:w="2875" w:type="dxa"/>
          </w:tcPr>
          <w:p w:rsidR="009E530E" w:rsidP="009E530E" w:rsidRDefault="009E530E" w14:paraId="4C046BB1" w14:textId="08BECC78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r w:rsidRPr="009E530E">
              <w:rPr>
                <w:color w:val="000000" w:themeColor="text1"/>
              </w:rPr>
              <w:t>Research about the best way for adding accounts to channels using Power Automate to assist the team members in completing their user stories.</w:t>
            </w:r>
            <w:r w:rsidR="00946458">
              <w:rPr>
                <w:color w:val="000000" w:themeColor="text1"/>
              </w:rPr>
              <w:t xml:space="preserve"> </w:t>
            </w:r>
            <w:r w:rsidR="009D272D">
              <w:rPr>
                <w:color w:val="000000" w:themeColor="text1"/>
              </w:rPr>
              <w:t>Assisted the students who have this user story with findings, tips, and re</w:t>
            </w:r>
            <w:r w:rsidR="005C7D72">
              <w:rPr>
                <w:color w:val="000000" w:themeColor="text1"/>
              </w:rPr>
              <w:t>commendations.</w:t>
            </w:r>
          </w:p>
          <w:p w:rsidRPr="009E530E" w:rsidR="009E530E" w:rsidP="009E530E" w:rsidRDefault="009E530E" w14:paraId="29ABDDEF" w14:textId="4E9490D4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r>
              <w:t>Im</w:t>
            </w:r>
            <w:r w:rsidR="00646666">
              <w:t>p</w:t>
            </w:r>
            <w:r>
              <w:t>rove</w:t>
            </w:r>
            <w:r w:rsidR="005C7D72">
              <w:t>d</w:t>
            </w:r>
            <w:r>
              <w:t xml:space="preserve"> the application’s GUI and add</w:t>
            </w:r>
            <w:r w:rsidR="005C7D72">
              <w:t xml:space="preserve">ed </w:t>
            </w:r>
            <w:r>
              <w:t>instructions and links to the different sections of the app, as applicable.</w:t>
            </w:r>
          </w:p>
          <w:p w:rsidR="009E530E" w:rsidP="009E530E" w:rsidRDefault="009E530E" w14:paraId="1ABE950B" w14:textId="732609C7">
            <w:pPr>
              <w:spacing w:after="0"/>
            </w:pPr>
          </w:p>
        </w:tc>
        <w:tc>
          <w:tcPr>
            <w:tcW w:w="2250" w:type="dxa"/>
          </w:tcPr>
          <w:p w:rsidR="009E530E" w:rsidP="0044546E" w:rsidRDefault="009E530E" w14:paraId="1FDA17ED" w14:textId="2F30F5E8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r w:rsidRPr="0044546E">
              <w:rPr>
                <w:color w:val="000000" w:themeColor="text1"/>
              </w:rPr>
              <w:t xml:space="preserve">Fine tune the application </w:t>
            </w:r>
            <w:r w:rsidRPr="0044546E" w:rsidR="00202C05">
              <w:rPr>
                <w:color w:val="000000" w:themeColor="text1"/>
              </w:rPr>
              <w:t xml:space="preserve">logic flow (buttons, instructions) </w:t>
            </w:r>
            <w:r w:rsidRPr="0044546E" w:rsidR="00646666">
              <w:rPr>
                <w:color w:val="000000" w:themeColor="text1"/>
              </w:rPr>
              <w:t xml:space="preserve">and </w:t>
            </w:r>
            <w:r w:rsidRPr="0044546E" w:rsidR="00C8782B">
              <w:rPr>
                <w:color w:val="000000" w:themeColor="text1"/>
              </w:rPr>
              <w:t>improve usability.</w:t>
            </w:r>
          </w:p>
          <w:p w:rsidRPr="0044546E" w:rsidR="0044546E" w:rsidP="0044546E" w:rsidRDefault="0044546E" w14:paraId="612B6BB9" w14:textId="3724CAFA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Offering assistance to</w:t>
            </w:r>
            <w:proofErr w:type="gramEnd"/>
            <w:r>
              <w:rPr>
                <w:color w:val="000000" w:themeColor="text1"/>
              </w:rPr>
              <w:t xml:space="preserve"> the other members with questions about Power Automate and Power Apps.</w:t>
            </w:r>
          </w:p>
          <w:p w:rsidR="009E530E" w:rsidP="009E530E" w:rsidRDefault="009E530E" w14:paraId="1ABE950D" w14:textId="4ECD4B80">
            <w:pPr>
              <w:pStyle w:val="ListParagraph"/>
              <w:spacing w:after="0"/>
            </w:pPr>
          </w:p>
        </w:tc>
        <w:tc>
          <w:tcPr>
            <w:tcW w:w="2340" w:type="dxa"/>
          </w:tcPr>
          <w:p w:rsidR="009E530E" w:rsidP="009E530E" w:rsidRDefault="00C8782B" w14:paraId="1ABE950E" w14:textId="2E7A6E7E">
            <w:pPr>
              <w:spacing w:after="0"/>
            </w:pPr>
            <w:r>
              <w:t>Document what was completed</w:t>
            </w:r>
            <w:r w:rsidR="003F177C">
              <w:t xml:space="preserve"> during the semester</w:t>
            </w:r>
            <w:r>
              <w:t xml:space="preserve"> (</w:t>
            </w:r>
            <w:r w:rsidR="0051639F">
              <w:t xml:space="preserve">Power Automate Flow to create channels), </w:t>
            </w:r>
            <w:r w:rsidR="00783C90">
              <w:t xml:space="preserve">Application logic (graphical), and </w:t>
            </w:r>
            <w:r w:rsidR="00BA6567">
              <w:t>Database use (Master Excel).</w:t>
            </w:r>
          </w:p>
        </w:tc>
        <w:tc>
          <w:tcPr>
            <w:tcW w:w="1885" w:type="dxa"/>
          </w:tcPr>
          <w:p w:rsidR="009E530E" w:rsidP="009E530E" w:rsidRDefault="009E530E" w14:paraId="1ABE950F" w14:textId="2954DB51">
            <w:r>
              <w:t xml:space="preserve">N/A </w:t>
            </w:r>
          </w:p>
        </w:tc>
      </w:tr>
    </w:tbl>
    <w:p w:rsidR="007F1B26" w:rsidRDefault="007F1B26" w14:paraId="1ABE9511" w14:textId="77777777">
      <w:pPr>
        <w:spacing w:after="0" w:line="240" w:lineRule="auto"/>
      </w:pPr>
    </w:p>
    <w:p w:rsidR="007F1B26" w:rsidRDefault="007F1B26" w14:paraId="1ABE9512" w14:textId="77777777">
      <w:pPr>
        <w:spacing w:after="0" w:line="240" w:lineRule="auto"/>
      </w:pPr>
    </w:p>
    <w:p w:rsidR="007F1B26" w:rsidRDefault="00DC5626" w14:paraId="1ABE9514" w14:textId="77777777">
      <w:r>
        <w:t xml:space="preserve">Frank </w:t>
      </w:r>
      <w:proofErr w:type="spellStart"/>
      <w:r>
        <w:t>Reloba</w:t>
      </w:r>
      <w:proofErr w:type="spellEnd"/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65AD0338" w14:paraId="1ABE9519" w14:textId="77777777">
        <w:tc>
          <w:tcPr>
            <w:tcW w:w="2337" w:type="dxa"/>
            <w:shd w:val="clear" w:color="auto" w:fill="D9E2F3"/>
          </w:tcPr>
          <w:p w:rsidR="007F1B26" w:rsidRDefault="00DC5626" w14:paraId="1ABE9515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:rsidR="007F1B26" w:rsidRDefault="00DC5626" w14:paraId="1ABE9516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517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518" w14:textId="77777777">
            <w:pPr>
              <w:jc w:val="center"/>
            </w:pPr>
            <w:r>
              <w:t>Roadblocks</w:t>
            </w:r>
          </w:p>
        </w:tc>
      </w:tr>
      <w:tr w:rsidR="007F1B26" w:rsidTr="65AD0338" w14:paraId="1ABE9524" w14:textId="77777777">
        <w:trPr>
          <w:trHeight w:val="1763"/>
        </w:trPr>
        <w:tc>
          <w:tcPr>
            <w:tcW w:w="2337" w:type="dxa"/>
          </w:tcPr>
          <w:p w:rsidR="007F1B26" w:rsidP="65AD0338" w:rsidRDefault="002E1F94" w14:paraId="0055FB74" w14:textId="0FBBD965">
            <w:pPr>
              <w:spacing w:after="0"/>
            </w:pPr>
            <w:r>
              <w:t>N/A</w:t>
            </w:r>
            <w:r w:rsidR="42633F52">
              <w:t>.</w:t>
            </w:r>
          </w:p>
          <w:p w:rsidR="007F1B26" w:rsidP="65AD0338" w:rsidRDefault="007F1B26" w14:paraId="1ABE951E" w14:textId="342564E7">
            <w:pPr>
              <w:spacing w:after="0"/>
            </w:pPr>
          </w:p>
        </w:tc>
        <w:tc>
          <w:tcPr>
            <w:tcW w:w="2337" w:type="dxa"/>
          </w:tcPr>
          <w:p w:rsidR="007F1B26" w:rsidP="5F3D1147" w:rsidRDefault="5B67E9CA" w14:paraId="1ABE9521" w14:textId="33E80834">
            <w:pPr>
              <w:spacing w:after="0"/>
            </w:pPr>
            <w:r>
              <w:t xml:space="preserve">Developing the flow to establish student and tutor users into created </w:t>
            </w:r>
            <w:proofErr w:type="gramStart"/>
            <w:r>
              <w:t>teams</w:t>
            </w:r>
            <w:proofErr w:type="gramEnd"/>
            <w:r>
              <w:t xml:space="preserve"> channels</w:t>
            </w:r>
          </w:p>
        </w:tc>
        <w:tc>
          <w:tcPr>
            <w:tcW w:w="2338" w:type="dxa"/>
          </w:tcPr>
          <w:p w:rsidR="007F1B26" w:rsidP="7D6C6774" w:rsidRDefault="28D01667" w14:paraId="1ABE9522" w14:textId="189E3DC0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:rsidR="007F1B26" w:rsidRDefault="007F1B26" w14:paraId="1ABE9523" w14:textId="3ADE4802"/>
        </w:tc>
      </w:tr>
    </w:tbl>
    <w:p w:rsidR="007F1B26" w:rsidRDefault="007F1B26" w14:paraId="1ABE9525" w14:textId="77777777">
      <w:pPr>
        <w:spacing w:after="0" w:line="240" w:lineRule="auto"/>
      </w:pPr>
    </w:p>
    <w:p w:rsidR="007F1B26" w:rsidRDefault="007F1B26" w14:paraId="1ABE9526" w14:textId="77777777">
      <w:pPr>
        <w:spacing w:after="0" w:line="240" w:lineRule="auto"/>
      </w:pPr>
    </w:p>
    <w:p w:rsidR="007F1B26" w:rsidRDefault="007F1B26" w14:paraId="1ABE952A" w14:textId="77777777">
      <w:pPr>
        <w:spacing w:after="0" w:line="240" w:lineRule="auto"/>
      </w:pPr>
    </w:p>
    <w:sectPr w:rsidR="007F1B26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27675"/>
    <w:multiLevelType w:val="hybridMultilevel"/>
    <w:tmpl w:val="96D85C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787AD6"/>
    <w:multiLevelType w:val="multilevel"/>
    <w:tmpl w:val="6F6024BC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C094484"/>
    <w:multiLevelType w:val="hybridMultilevel"/>
    <w:tmpl w:val="FFFFFFFF"/>
    <w:lvl w:ilvl="0" w:tplc="CB947F3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E086FD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0788D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E62F9F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03495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3BAFC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04846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AC29A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D78A6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7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0906E2B"/>
    <w:multiLevelType w:val="hybridMultilevel"/>
    <w:tmpl w:val="FFFFFFFF"/>
    <w:lvl w:ilvl="0" w:tplc="6F4E927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5E3EEB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69A65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E2E15B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D988F2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96803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043E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EDEEC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792CB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82A4543"/>
    <w:multiLevelType w:val="hybridMultilevel"/>
    <w:tmpl w:val="FFFFFFFF"/>
    <w:lvl w:ilvl="0" w:tplc="6D362A3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0A768E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DCEC7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71A8A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95AA9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89A0D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94084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80E2B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C0EC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BB6140B"/>
    <w:multiLevelType w:val="hybridMultilevel"/>
    <w:tmpl w:val="284C4036"/>
    <w:lvl w:ilvl="0" w:tplc="B12A43B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D4EE2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D2202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B0816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A238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A18CB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40A07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1B4FE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92D1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BE96188"/>
    <w:multiLevelType w:val="hybridMultilevel"/>
    <w:tmpl w:val="FFFFFFFF"/>
    <w:lvl w:ilvl="0" w:tplc="4FDC04A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A9A6BD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24B2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C82C6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4AD2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A3C70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408C6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09833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FA613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F599DF9"/>
    <w:multiLevelType w:val="multilevel"/>
    <w:tmpl w:val="C0D0698A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6" w15:restartNumberingAfterBreak="0">
    <w:nsid w:val="5EDC88A1"/>
    <w:multiLevelType w:val="multilevel"/>
    <w:tmpl w:val="7DC45546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49ED672"/>
    <w:multiLevelType w:val="hybridMultilevel"/>
    <w:tmpl w:val="C4E2A988"/>
    <w:lvl w:ilvl="0" w:tplc="49281BB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7C59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F2C6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DCE4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B94E5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AA69D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D8C1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690A6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01825F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9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20" w15:restartNumberingAfterBreak="0">
    <w:nsid w:val="7C4D04A7"/>
    <w:multiLevelType w:val="multilevel"/>
    <w:tmpl w:val="96B89166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88301039">
    <w:abstractNumId w:val="11"/>
  </w:num>
  <w:num w:numId="2" w16cid:durableId="684090952">
    <w:abstractNumId w:val="16"/>
  </w:num>
  <w:num w:numId="3" w16cid:durableId="2001229132">
    <w:abstractNumId w:val="20"/>
  </w:num>
  <w:num w:numId="4" w16cid:durableId="2003313285">
    <w:abstractNumId w:val="1"/>
  </w:num>
  <w:num w:numId="5" w16cid:durableId="1528711333">
    <w:abstractNumId w:val="13"/>
  </w:num>
  <w:num w:numId="6" w16cid:durableId="1363938958">
    <w:abstractNumId w:val="17"/>
  </w:num>
  <w:num w:numId="7" w16cid:durableId="1039009701">
    <w:abstractNumId w:val="6"/>
  </w:num>
  <w:num w:numId="8" w16cid:durableId="927155169">
    <w:abstractNumId w:val="15"/>
  </w:num>
  <w:num w:numId="9" w16cid:durableId="1050377232">
    <w:abstractNumId w:val="18"/>
  </w:num>
  <w:num w:numId="10" w16cid:durableId="1703751387">
    <w:abstractNumId w:val="19"/>
  </w:num>
  <w:num w:numId="11" w16cid:durableId="834107381">
    <w:abstractNumId w:val="7"/>
  </w:num>
  <w:num w:numId="12" w16cid:durableId="1974870574">
    <w:abstractNumId w:val="14"/>
  </w:num>
  <w:num w:numId="13" w16cid:durableId="1530415971">
    <w:abstractNumId w:val="5"/>
  </w:num>
  <w:num w:numId="14" w16cid:durableId="865145332">
    <w:abstractNumId w:val="8"/>
  </w:num>
  <w:num w:numId="15" w16cid:durableId="1067462076">
    <w:abstractNumId w:val="3"/>
  </w:num>
  <w:num w:numId="16" w16cid:durableId="816336148">
    <w:abstractNumId w:val="4"/>
  </w:num>
  <w:num w:numId="17" w16cid:durableId="1290547802">
    <w:abstractNumId w:val="12"/>
  </w:num>
  <w:num w:numId="18" w16cid:durableId="998077684">
    <w:abstractNumId w:val="9"/>
  </w:num>
  <w:num w:numId="19" w16cid:durableId="578441302">
    <w:abstractNumId w:val="10"/>
  </w:num>
  <w:num w:numId="20" w16cid:durableId="1864123290">
    <w:abstractNumId w:val="2"/>
  </w:num>
  <w:num w:numId="21" w16cid:durableId="73932942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0A00"/>
    <w:rsid w:val="000015ED"/>
    <w:rsid w:val="0000501C"/>
    <w:rsid w:val="000079E1"/>
    <w:rsid w:val="00014615"/>
    <w:rsid w:val="000213A7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54A27"/>
    <w:rsid w:val="001736A7"/>
    <w:rsid w:val="0018154A"/>
    <w:rsid w:val="001832A2"/>
    <w:rsid w:val="00185441"/>
    <w:rsid w:val="001A3A5E"/>
    <w:rsid w:val="001A72C9"/>
    <w:rsid w:val="001B38E3"/>
    <w:rsid w:val="001B7DE5"/>
    <w:rsid w:val="001C63B0"/>
    <w:rsid w:val="001E56CB"/>
    <w:rsid w:val="00202C05"/>
    <w:rsid w:val="00211700"/>
    <w:rsid w:val="00212FFB"/>
    <w:rsid w:val="002151CA"/>
    <w:rsid w:val="0023430E"/>
    <w:rsid w:val="00251EE4"/>
    <w:rsid w:val="00255E2A"/>
    <w:rsid w:val="00260ECC"/>
    <w:rsid w:val="002912EC"/>
    <w:rsid w:val="00295AFA"/>
    <w:rsid w:val="002A689A"/>
    <w:rsid w:val="002B12FC"/>
    <w:rsid w:val="002B69A5"/>
    <w:rsid w:val="002C1A51"/>
    <w:rsid w:val="002C4EB1"/>
    <w:rsid w:val="002C5C03"/>
    <w:rsid w:val="002C6885"/>
    <w:rsid w:val="002D096D"/>
    <w:rsid w:val="002D766C"/>
    <w:rsid w:val="002D79E0"/>
    <w:rsid w:val="002E1F94"/>
    <w:rsid w:val="002F7298"/>
    <w:rsid w:val="002F7484"/>
    <w:rsid w:val="00311E4F"/>
    <w:rsid w:val="00332DEC"/>
    <w:rsid w:val="00382BB3"/>
    <w:rsid w:val="0038527D"/>
    <w:rsid w:val="003B2666"/>
    <w:rsid w:val="003D19B2"/>
    <w:rsid w:val="003D310A"/>
    <w:rsid w:val="003D35AF"/>
    <w:rsid w:val="003F177C"/>
    <w:rsid w:val="003F1939"/>
    <w:rsid w:val="00401DFB"/>
    <w:rsid w:val="00403BDC"/>
    <w:rsid w:val="0040623D"/>
    <w:rsid w:val="004175B0"/>
    <w:rsid w:val="00440792"/>
    <w:rsid w:val="0044546E"/>
    <w:rsid w:val="00471865"/>
    <w:rsid w:val="00485B9D"/>
    <w:rsid w:val="00492446"/>
    <w:rsid w:val="004A0AE5"/>
    <w:rsid w:val="004B1C72"/>
    <w:rsid w:val="004F106B"/>
    <w:rsid w:val="004F248C"/>
    <w:rsid w:val="004F2AC7"/>
    <w:rsid w:val="004F2E77"/>
    <w:rsid w:val="0051639F"/>
    <w:rsid w:val="00523DD3"/>
    <w:rsid w:val="00524039"/>
    <w:rsid w:val="0053157C"/>
    <w:rsid w:val="00550B39"/>
    <w:rsid w:val="00561683"/>
    <w:rsid w:val="00565573"/>
    <w:rsid w:val="00572027"/>
    <w:rsid w:val="005906DB"/>
    <w:rsid w:val="005973FB"/>
    <w:rsid w:val="005A7388"/>
    <w:rsid w:val="005A7CA4"/>
    <w:rsid w:val="005B7F95"/>
    <w:rsid w:val="005C0DBA"/>
    <w:rsid w:val="005C7D72"/>
    <w:rsid w:val="005D7DE0"/>
    <w:rsid w:val="00646666"/>
    <w:rsid w:val="00653021"/>
    <w:rsid w:val="006544FE"/>
    <w:rsid w:val="00654588"/>
    <w:rsid w:val="006627F7"/>
    <w:rsid w:val="0068226B"/>
    <w:rsid w:val="00690BCC"/>
    <w:rsid w:val="006A20D5"/>
    <w:rsid w:val="006A647D"/>
    <w:rsid w:val="006A7EB1"/>
    <w:rsid w:val="006B0456"/>
    <w:rsid w:val="006B1503"/>
    <w:rsid w:val="006B232E"/>
    <w:rsid w:val="006B3EE2"/>
    <w:rsid w:val="006B6F11"/>
    <w:rsid w:val="006D0647"/>
    <w:rsid w:val="006F53E4"/>
    <w:rsid w:val="007250C1"/>
    <w:rsid w:val="00783C90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0AD5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C69DA"/>
    <w:rsid w:val="008E1114"/>
    <w:rsid w:val="008E1846"/>
    <w:rsid w:val="008F394D"/>
    <w:rsid w:val="009044F7"/>
    <w:rsid w:val="009129BF"/>
    <w:rsid w:val="00923CB6"/>
    <w:rsid w:val="00932369"/>
    <w:rsid w:val="009411A8"/>
    <w:rsid w:val="00943B61"/>
    <w:rsid w:val="00946458"/>
    <w:rsid w:val="00954C59"/>
    <w:rsid w:val="0097252A"/>
    <w:rsid w:val="009926FA"/>
    <w:rsid w:val="009B396D"/>
    <w:rsid w:val="009D272D"/>
    <w:rsid w:val="009D5C2B"/>
    <w:rsid w:val="009E3306"/>
    <w:rsid w:val="009E530E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02EF"/>
    <w:rsid w:val="00AC0B34"/>
    <w:rsid w:val="00AC7942"/>
    <w:rsid w:val="00AD219C"/>
    <w:rsid w:val="00AD6CD0"/>
    <w:rsid w:val="00AF005B"/>
    <w:rsid w:val="00AF6AE5"/>
    <w:rsid w:val="00B025AA"/>
    <w:rsid w:val="00B04088"/>
    <w:rsid w:val="00B1637D"/>
    <w:rsid w:val="00B31096"/>
    <w:rsid w:val="00B450FA"/>
    <w:rsid w:val="00B45679"/>
    <w:rsid w:val="00B56FC9"/>
    <w:rsid w:val="00B63587"/>
    <w:rsid w:val="00B670AF"/>
    <w:rsid w:val="00B735B2"/>
    <w:rsid w:val="00B751A0"/>
    <w:rsid w:val="00B865E3"/>
    <w:rsid w:val="00BA6567"/>
    <w:rsid w:val="00BC58AE"/>
    <w:rsid w:val="00BD57E9"/>
    <w:rsid w:val="00C01946"/>
    <w:rsid w:val="00C03568"/>
    <w:rsid w:val="00C13E64"/>
    <w:rsid w:val="00C3230A"/>
    <w:rsid w:val="00C32D50"/>
    <w:rsid w:val="00C3610A"/>
    <w:rsid w:val="00C40D44"/>
    <w:rsid w:val="00C57566"/>
    <w:rsid w:val="00C71F01"/>
    <w:rsid w:val="00C73F3A"/>
    <w:rsid w:val="00C871BC"/>
    <w:rsid w:val="00C8782B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101E"/>
    <w:rsid w:val="00D22515"/>
    <w:rsid w:val="00D411B0"/>
    <w:rsid w:val="00D436EE"/>
    <w:rsid w:val="00D45375"/>
    <w:rsid w:val="00D46157"/>
    <w:rsid w:val="00D50A60"/>
    <w:rsid w:val="00D5568B"/>
    <w:rsid w:val="00D67FDE"/>
    <w:rsid w:val="00D80881"/>
    <w:rsid w:val="00D93E75"/>
    <w:rsid w:val="00D9560B"/>
    <w:rsid w:val="00D95AE9"/>
    <w:rsid w:val="00DB1997"/>
    <w:rsid w:val="00DC5626"/>
    <w:rsid w:val="00DC69EE"/>
    <w:rsid w:val="00DE4587"/>
    <w:rsid w:val="00DE767E"/>
    <w:rsid w:val="00E00E83"/>
    <w:rsid w:val="00E03741"/>
    <w:rsid w:val="00E04BAC"/>
    <w:rsid w:val="00E130DE"/>
    <w:rsid w:val="00E135C0"/>
    <w:rsid w:val="00E472B5"/>
    <w:rsid w:val="00E533D7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A599B"/>
    <w:rsid w:val="00EA6E4B"/>
    <w:rsid w:val="00EB150C"/>
    <w:rsid w:val="00EE0E20"/>
    <w:rsid w:val="00EE4356"/>
    <w:rsid w:val="00EE70AB"/>
    <w:rsid w:val="00EF6947"/>
    <w:rsid w:val="00F003B0"/>
    <w:rsid w:val="00F00F83"/>
    <w:rsid w:val="00F07CFF"/>
    <w:rsid w:val="00F21EA9"/>
    <w:rsid w:val="00F22755"/>
    <w:rsid w:val="00F268CF"/>
    <w:rsid w:val="00F45AF1"/>
    <w:rsid w:val="00F74758"/>
    <w:rsid w:val="00F75A0F"/>
    <w:rsid w:val="00F82054"/>
    <w:rsid w:val="00FA45B1"/>
    <w:rsid w:val="00FB34B7"/>
    <w:rsid w:val="00FD084D"/>
    <w:rsid w:val="00FD2A05"/>
    <w:rsid w:val="00FD5F29"/>
    <w:rsid w:val="01D0B718"/>
    <w:rsid w:val="01E6DAC9"/>
    <w:rsid w:val="027C7E98"/>
    <w:rsid w:val="02BB5D95"/>
    <w:rsid w:val="03328947"/>
    <w:rsid w:val="0378736E"/>
    <w:rsid w:val="03DE89A9"/>
    <w:rsid w:val="043AA1FD"/>
    <w:rsid w:val="059D4846"/>
    <w:rsid w:val="0633A9F2"/>
    <w:rsid w:val="06B681E6"/>
    <w:rsid w:val="076F84FE"/>
    <w:rsid w:val="0853509A"/>
    <w:rsid w:val="08B0C9A8"/>
    <w:rsid w:val="0961DEA8"/>
    <w:rsid w:val="09CA0181"/>
    <w:rsid w:val="0AD6360B"/>
    <w:rsid w:val="0B0141DE"/>
    <w:rsid w:val="0B9F11A9"/>
    <w:rsid w:val="0BDCB596"/>
    <w:rsid w:val="0D28DCA2"/>
    <w:rsid w:val="0DB22325"/>
    <w:rsid w:val="0E604D0D"/>
    <w:rsid w:val="0EF97534"/>
    <w:rsid w:val="0F093524"/>
    <w:rsid w:val="125DF957"/>
    <w:rsid w:val="13B03D14"/>
    <w:rsid w:val="13EB9447"/>
    <w:rsid w:val="145ED784"/>
    <w:rsid w:val="1475D6BE"/>
    <w:rsid w:val="148BD6F2"/>
    <w:rsid w:val="155D2118"/>
    <w:rsid w:val="16066EF6"/>
    <w:rsid w:val="163E71D0"/>
    <w:rsid w:val="16D2578D"/>
    <w:rsid w:val="16ECBB62"/>
    <w:rsid w:val="181A0FF2"/>
    <w:rsid w:val="18C0341D"/>
    <w:rsid w:val="1947EF77"/>
    <w:rsid w:val="1A9A5E19"/>
    <w:rsid w:val="1AED3210"/>
    <w:rsid w:val="1B0A3121"/>
    <w:rsid w:val="1B8288D4"/>
    <w:rsid w:val="1B9970DE"/>
    <w:rsid w:val="1BBC0722"/>
    <w:rsid w:val="1D6F0F83"/>
    <w:rsid w:val="1FE512C9"/>
    <w:rsid w:val="21DE37AE"/>
    <w:rsid w:val="2273B87A"/>
    <w:rsid w:val="22BCA22D"/>
    <w:rsid w:val="22E7D83E"/>
    <w:rsid w:val="23501EBB"/>
    <w:rsid w:val="23DD6705"/>
    <w:rsid w:val="250D5F44"/>
    <w:rsid w:val="2522CD1F"/>
    <w:rsid w:val="25BA6CE8"/>
    <w:rsid w:val="25F441A5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64CC69"/>
    <w:rsid w:val="29EDEC15"/>
    <w:rsid w:val="2A241663"/>
    <w:rsid w:val="2B7F280A"/>
    <w:rsid w:val="2D27EF70"/>
    <w:rsid w:val="2EA546FB"/>
    <w:rsid w:val="2EDC6B1A"/>
    <w:rsid w:val="2FF2F3DD"/>
    <w:rsid w:val="301DE950"/>
    <w:rsid w:val="3070884E"/>
    <w:rsid w:val="3174927C"/>
    <w:rsid w:val="3207801E"/>
    <w:rsid w:val="32BF2BF3"/>
    <w:rsid w:val="335E0A76"/>
    <w:rsid w:val="35D9F111"/>
    <w:rsid w:val="36D53964"/>
    <w:rsid w:val="376D0CF0"/>
    <w:rsid w:val="37DDECF9"/>
    <w:rsid w:val="39EBA8A3"/>
    <w:rsid w:val="39FBF083"/>
    <w:rsid w:val="3A557BB1"/>
    <w:rsid w:val="3BDED9BC"/>
    <w:rsid w:val="3C2BEE4C"/>
    <w:rsid w:val="3C92D1EA"/>
    <w:rsid w:val="3D62C25B"/>
    <w:rsid w:val="3F799F08"/>
    <w:rsid w:val="3FA0B7AD"/>
    <w:rsid w:val="3FD97AED"/>
    <w:rsid w:val="3FFEE59B"/>
    <w:rsid w:val="4095FE91"/>
    <w:rsid w:val="40F246BC"/>
    <w:rsid w:val="41504C46"/>
    <w:rsid w:val="41B97162"/>
    <w:rsid w:val="4223C132"/>
    <w:rsid w:val="42633F52"/>
    <w:rsid w:val="45C5CE81"/>
    <w:rsid w:val="46ED4A17"/>
    <w:rsid w:val="47478B16"/>
    <w:rsid w:val="48125916"/>
    <w:rsid w:val="484DF41F"/>
    <w:rsid w:val="489D9599"/>
    <w:rsid w:val="48CECDCA"/>
    <w:rsid w:val="4A8FD3F0"/>
    <w:rsid w:val="4ADDCFB8"/>
    <w:rsid w:val="4ADE01AB"/>
    <w:rsid w:val="4BD57660"/>
    <w:rsid w:val="4BFDF44E"/>
    <w:rsid w:val="4D40021C"/>
    <w:rsid w:val="4DA5B938"/>
    <w:rsid w:val="4F2B9364"/>
    <w:rsid w:val="4F6D7B10"/>
    <w:rsid w:val="4F9B8F38"/>
    <w:rsid w:val="4FA1E283"/>
    <w:rsid w:val="4FFBDA50"/>
    <w:rsid w:val="51B84FBF"/>
    <w:rsid w:val="52513534"/>
    <w:rsid w:val="52681EE9"/>
    <w:rsid w:val="535B1F21"/>
    <w:rsid w:val="537D08A6"/>
    <w:rsid w:val="53BA53C5"/>
    <w:rsid w:val="53CD1B47"/>
    <w:rsid w:val="5459EE38"/>
    <w:rsid w:val="54726BE1"/>
    <w:rsid w:val="547C58DE"/>
    <w:rsid w:val="548BEDDE"/>
    <w:rsid w:val="54A44D30"/>
    <w:rsid w:val="5714AAEF"/>
    <w:rsid w:val="5842B140"/>
    <w:rsid w:val="585A7C9E"/>
    <w:rsid w:val="595C2E47"/>
    <w:rsid w:val="5967F040"/>
    <w:rsid w:val="5A3BFC73"/>
    <w:rsid w:val="5A8BB83E"/>
    <w:rsid w:val="5AD062E4"/>
    <w:rsid w:val="5B67E9CA"/>
    <w:rsid w:val="5BE7F188"/>
    <w:rsid w:val="5C17E775"/>
    <w:rsid w:val="5C1CA2B6"/>
    <w:rsid w:val="5D1996AA"/>
    <w:rsid w:val="5F3D1147"/>
    <w:rsid w:val="5F749DC7"/>
    <w:rsid w:val="6002BD7D"/>
    <w:rsid w:val="60CD0483"/>
    <w:rsid w:val="6130102B"/>
    <w:rsid w:val="616499B2"/>
    <w:rsid w:val="61DF57F0"/>
    <w:rsid w:val="62CFDA69"/>
    <w:rsid w:val="63829874"/>
    <w:rsid w:val="64B1DE2F"/>
    <w:rsid w:val="65AD0338"/>
    <w:rsid w:val="66DCD375"/>
    <w:rsid w:val="68A2160F"/>
    <w:rsid w:val="68EE9C8F"/>
    <w:rsid w:val="69C5260F"/>
    <w:rsid w:val="6A14F5C7"/>
    <w:rsid w:val="6BD31B2F"/>
    <w:rsid w:val="6C20E3D1"/>
    <w:rsid w:val="6C99D40A"/>
    <w:rsid w:val="6D6B8062"/>
    <w:rsid w:val="6DE2903F"/>
    <w:rsid w:val="6DE42D30"/>
    <w:rsid w:val="6EB26C1D"/>
    <w:rsid w:val="6F0D123F"/>
    <w:rsid w:val="7117D161"/>
    <w:rsid w:val="71A31CDE"/>
    <w:rsid w:val="71AB8478"/>
    <w:rsid w:val="72548D12"/>
    <w:rsid w:val="725A6E5A"/>
    <w:rsid w:val="726B9912"/>
    <w:rsid w:val="74E78ECC"/>
    <w:rsid w:val="75F69A61"/>
    <w:rsid w:val="7600AEEB"/>
    <w:rsid w:val="7651E9A0"/>
    <w:rsid w:val="770C233D"/>
    <w:rsid w:val="77C481E8"/>
    <w:rsid w:val="77D66E6B"/>
    <w:rsid w:val="77F8E54D"/>
    <w:rsid w:val="78826084"/>
    <w:rsid w:val="79038CFF"/>
    <w:rsid w:val="7A76C784"/>
    <w:rsid w:val="7A9D63D2"/>
    <w:rsid w:val="7AFD61FA"/>
    <w:rsid w:val="7AFED26D"/>
    <w:rsid w:val="7B8F811C"/>
    <w:rsid w:val="7CE2ADB4"/>
    <w:rsid w:val="7D24183A"/>
    <w:rsid w:val="7D6C6774"/>
    <w:rsid w:val="7DCCA209"/>
    <w:rsid w:val="7F6EB8BD"/>
    <w:rsid w:val="7FC99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5B5C3FDA-E1A0-407D-BD77-055F8945AE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alibri" w:hAnsi="Calibri" w:eastAsia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2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3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4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c3667eae-7d59-4788-a91b-e087f53dc98a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1be68596-e09d-4fe7-bfd0-1e98ac9cc935"/>
    <ds:schemaRef ds:uri="http://schemas.microsoft.com/office/infopath/2007/PartnerControls"/>
    <ds:schemaRef ds:uri="http://purl.org/dc/terms/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Kristy Hamlin</dc:creator>
  <keywords/>
  <lastModifiedBy>Furzaan Khan</lastModifiedBy>
  <revision>137</revision>
  <lastPrinted>2024-07-11T00:10:00.0000000Z</lastPrinted>
  <dcterms:created xsi:type="dcterms:W3CDTF">2024-05-23T10:54:00.0000000Z</dcterms:created>
  <dcterms:modified xsi:type="dcterms:W3CDTF">2024-07-11T23:09:15.6718848Z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